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75232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75232">
        <w:rPr>
          <w:rFonts w:ascii="Times New Roman" w:hAnsi="Times New Roman" w:cs="Times New Roman"/>
          <w:sz w:val="24"/>
          <w:szCs w:val="24"/>
        </w:rPr>
        <w:t xml:space="preserve"> приказом заведующего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31.08.</w:t>
      </w:r>
      <w:r w:rsidRPr="00875232">
        <w:rPr>
          <w:rFonts w:ascii="Times New Roman" w:hAnsi="Times New Roman" w:cs="Times New Roman"/>
          <w:sz w:val="24"/>
          <w:szCs w:val="24"/>
        </w:rPr>
        <w:t xml:space="preserve">2023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</w:p>
    <w:p w:rsid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31.08.2023г. № 35</w:t>
      </w:r>
    </w:p>
    <w:p w:rsid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75232">
        <w:rPr>
          <w:rFonts w:ascii="Times New Roman" w:hAnsi="Times New Roman" w:cs="Times New Roman"/>
          <w:sz w:val="24"/>
          <w:szCs w:val="24"/>
        </w:rPr>
        <w:t>ПОЛОЖЕНИЕ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75232">
        <w:rPr>
          <w:rFonts w:ascii="Times New Roman" w:hAnsi="Times New Roman" w:cs="Times New Roman"/>
          <w:sz w:val="24"/>
          <w:szCs w:val="24"/>
        </w:rPr>
        <w:t>О ЯЗЫКЕ (ЯЗЫКАХ) ОБРАЗОВАНИЯ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 БЮДЖЕТНОМ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32">
        <w:rPr>
          <w:rFonts w:ascii="Times New Roman" w:hAnsi="Times New Roman" w:cs="Times New Roman"/>
          <w:sz w:val="24"/>
          <w:szCs w:val="24"/>
        </w:rPr>
        <w:t xml:space="preserve"> ДОШКОЛЬНОМ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5232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УЧРЕЖДЕНИИ «ТЕРЕНСАЙСКИЙ ДЕТСКИЙ САД №9</w:t>
      </w:r>
      <w:r w:rsidRPr="00875232">
        <w:rPr>
          <w:rFonts w:ascii="Times New Roman" w:hAnsi="Times New Roman" w:cs="Times New Roman"/>
          <w:sz w:val="24"/>
          <w:szCs w:val="24"/>
        </w:rPr>
        <w:t>»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1.Общие положение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1.1. Настоящее Положение о языке образования (далее - Положение)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бюджетном дошкольном образовательном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 (далее -</w:t>
      </w:r>
      <w:r w:rsidRPr="00875232">
        <w:rPr>
          <w:rFonts w:ascii="Times New Roman" w:hAnsi="Times New Roman" w:cs="Times New Roman"/>
          <w:sz w:val="24"/>
          <w:szCs w:val="24"/>
        </w:rPr>
        <w:t>Учреждение) осуществляющем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ьную деятельность по реализации </w:t>
      </w:r>
      <w:r w:rsidRPr="00875232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разработано с целью </w:t>
      </w:r>
      <w:r w:rsidRPr="00875232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в области образования в части </w:t>
      </w:r>
      <w:r w:rsidRPr="00875232">
        <w:rPr>
          <w:rFonts w:ascii="Times New Roman" w:hAnsi="Times New Roman" w:cs="Times New Roman"/>
          <w:sz w:val="24"/>
          <w:szCs w:val="24"/>
        </w:rPr>
        <w:t>определения языка образования и прав граж</w:t>
      </w:r>
      <w:r>
        <w:rPr>
          <w:rFonts w:ascii="Times New Roman" w:hAnsi="Times New Roman" w:cs="Times New Roman"/>
          <w:sz w:val="24"/>
          <w:szCs w:val="24"/>
        </w:rPr>
        <w:t xml:space="preserve">дан на бесплатное общедоступное </w:t>
      </w:r>
      <w:r w:rsidRPr="00875232">
        <w:rPr>
          <w:rFonts w:ascii="Times New Roman" w:hAnsi="Times New Roman" w:cs="Times New Roman"/>
          <w:sz w:val="24"/>
          <w:szCs w:val="24"/>
        </w:rPr>
        <w:t>дошкольное образование.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1.2. На основании Конституции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государственным языком </w:t>
      </w:r>
      <w:r w:rsidRPr="00875232">
        <w:rPr>
          <w:rFonts w:ascii="Times New Roman" w:hAnsi="Times New Roman" w:cs="Times New Roman"/>
          <w:sz w:val="24"/>
          <w:szCs w:val="24"/>
        </w:rPr>
        <w:t>Российской Федерации на всей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является Русский язык как язык </w:t>
      </w:r>
      <w:r w:rsidRPr="00875232">
        <w:rPr>
          <w:rFonts w:ascii="Times New Roman" w:hAnsi="Times New Roman" w:cs="Times New Roman"/>
          <w:sz w:val="24"/>
          <w:szCs w:val="24"/>
        </w:rPr>
        <w:t>государствообразующего народа, вхо</w:t>
      </w:r>
      <w:r>
        <w:rPr>
          <w:rFonts w:ascii="Times New Roman" w:hAnsi="Times New Roman" w:cs="Times New Roman"/>
          <w:sz w:val="24"/>
          <w:szCs w:val="24"/>
        </w:rPr>
        <w:t xml:space="preserve">дящего в многонациональный союз </w:t>
      </w:r>
      <w:r w:rsidRPr="00875232">
        <w:rPr>
          <w:rFonts w:ascii="Times New Roman" w:hAnsi="Times New Roman" w:cs="Times New Roman"/>
          <w:sz w:val="24"/>
          <w:szCs w:val="24"/>
        </w:rPr>
        <w:t>равноправных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23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1.3. Положение разработано в соответствии с требованиями нормативно – правовых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актов: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 Федерального закона от 29.12.2012 г.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875232">
        <w:rPr>
          <w:rFonts w:ascii="Times New Roman" w:hAnsi="Times New Roman" w:cs="Times New Roman"/>
          <w:sz w:val="24"/>
          <w:szCs w:val="24"/>
        </w:rPr>
        <w:t xml:space="preserve">Федерации» (с </w:t>
      </w:r>
      <w:proofErr w:type="spellStart"/>
      <w:r w:rsidRPr="00875232">
        <w:rPr>
          <w:rFonts w:ascii="Times New Roman" w:hAnsi="Times New Roman" w:cs="Times New Roman"/>
          <w:sz w:val="24"/>
          <w:szCs w:val="24"/>
        </w:rPr>
        <w:t>измененями</w:t>
      </w:r>
      <w:proofErr w:type="spellEnd"/>
      <w:r w:rsidRPr="00875232">
        <w:rPr>
          <w:rFonts w:ascii="Times New Roman" w:hAnsi="Times New Roman" w:cs="Times New Roman"/>
          <w:sz w:val="24"/>
          <w:szCs w:val="24"/>
        </w:rPr>
        <w:t xml:space="preserve"> от 04.08.2023г.);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 Декларацией о языках народов России «О языка</w:t>
      </w:r>
      <w:r>
        <w:rPr>
          <w:rFonts w:ascii="Times New Roman" w:hAnsi="Times New Roman" w:cs="Times New Roman"/>
          <w:sz w:val="24"/>
          <w:szCs w:val="24"/>
        </w:rPr>
        <w:t xml:space="preserve">х народов Российской Федерации» </w:t>
      </w:r>
      <w:r w:rsidRPr="00875232">
        <w:rPr>
          <w:rFonts w:ascii="Times New Roman" w:hAnsi="Times New Roman" w:cs="Times New Roman"/>
          <w:sz w:val="24"/>
          <w:szCs w:val="24"/>
        </w:rPr>
        <w:t>от 25.101991г. №1807-1 с изменениями от 13.06.2023;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 Федерального закона от 01.06.2005 №</w:t>
      </w:r>
      <w:r>
        <w:rPr>
          <w:rFonts w:ascii="Times New Roman" w:hAnsi="Times New Roman" w:cs="Times New Roman"/>
          <w:sz w:val="24"/>
          <w:szCs w:val="24"/>
        </w:rPr>
        <w:t xml:space="preserve"> 53-ФЗ «О государственном языке </w:t>
      </w:r>
      <w:r w:rsidRPr="00875232">
        <w:rPr>
          <w:rFonts w:ascii="Times New Roman" w:hAnsi="Times New Roman" w:cs="Times New Roman"/>
          <w:sz w:val="24"/>
          <w:szCs w:val="24"/>
        </w:rPr>
        <w:t>Российской Федерации» (с изменениями от 28.02.2023г.);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 Приказ Министерства просвещения РФ от 31</w:t>
      </w:r>
      <w:r>
        <w:rPr>
          <w:rFonts w:ascii="Times New Roman" w:hAnsi="Times New Roman" w:cs="Times New Roman"/>
          <w:sz w:val="24"/>
          <w:szCs w:val="24"/>
        </w:rPr>
        <w:t xml:space="preserve">июля 2020 № 373 «Об утверждении </w:t>
      </w:r>
      <w:r w:rsidRPr="00875232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 по основным </w:t>
      </w:r>
      <w:r w:rsidRPr="00875232">
        <w:rPr>
          <w:rFonts w:ascii="Times New Roman" w:hAnsi="Times New Roman" w:cs="Times New Roman"/>
          <w:sz w:val="24"/>
          <w:szCs w:val="24"/>
        </w:rPr>
        <w:t>общеобразовательным программам – дошкольного образования»;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 Устава учреждения.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1.4. Положение определяет язык (языков)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порядок выбора родного языка </w:t>
      </w:r>
      <w:r w:rsidRPr="00875232">
        <w:rPr>
          <w:rFonts w:ascii="Times New Roman" w:hAnsi="Times New Roman" w:cs="Times New Roman"/>
          <w:sz w:val="24"/>
          <w:szCs w:val="24"/>
        </w:rPr>
        <w:t>образования, регулирует использование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языка Российской Федерации в </w:t>
      </w:r>
      <w:r w:rsidRPr="00875232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 бюджетном дошкольном образовательном учреждении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</w:t>
      </w:r>
      <w:r w:rsidRPr="00875232">
        <w:rPr>
          <w:rFonts w:ascii="Times New Roman" w:hAnsi="Times New Roman" w:cs="Times New Roman"/>
          <w:sz w:val="24"/>
          <w:szCs w:val="24"/>
        </w:rPr>
        <w:t>».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1.5. Настоящее положение обязательно для исполнения всеми участниками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1.6. Учреждение обеспечивает открытость и доступность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языке, на котором </w:t>
      </w:r>
      <w:r w:rsidRPr="00875232">
        <w:rPr>
          <w:rFonts w:ascii="Times New Roman" w:hAnsi="Times New Roman" w:cs="Times New Roman"/>
          <w:sz w:val="24"/>
          <w:szCs w:val="24"/>
        </w:rPr>
        <w:t>ведётся обучение и воспитание, размещая её в н</w:t>
      </w:r>
      <w:r>
        <w:rPr>
          <w:rFonts w:ascii="Times New Roman" w:hAnsi="Times New Roman" w:cs="Times New Roman"/>
          <w:sz w:val="24"/>
          <w:szCs w:val="24"/>
        </w:rPr>
        <w:t xml:space="preserve">ормативных локальных актах и на </w:t>
      </w:r>
      <w:proofErr w:type="spellStart"/>
      <w:r w:rsidRPr="008752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фциальном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сайте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87523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2. Требования к языкам при осуществлении образовательной деятельности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875232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</w:t>
      </w:r>
      <w:r w:rsidRPr="00875232">
        <w:rPr>
          <w:rFonts w:ascii="Times New Roman" w:hAnsi="Times New Roman" w:cs="Times New Roman"/>
          <w:sz w:val="24"/>
          <w:szCs w:val="24"/>
        </w:rPr>
        <w:t>государственном языке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реализуется образовательная программа </w:t>
      </w:r>
      <w:r w:rsidRPr="00875232">
        <w:rPr>
          <w:rFonts w:ascii="Times New Roman" w:hAnsi="Times New Roman" w:cs="Times New Roman"/>
          <w:sz w:val="24"/>
          <w:szCs w:val="24"/>
        </w:rPr>
        <w:t>дошкольного образования, разработанная учреждением в соответствии с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Pr="00875232">
        <w:rPr>
          <w:rFonts w:ascii="Times New Roman" w:hAnsi="Times New Roman" w:cs="Times New Roman"/>
          <w:sz w:val="24"/>
          <w:szCs w:val="24"/>
        </w:rPr>
        <w:t>государственным образовательным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с учетом федеральной </w:t>
      </w:r>
      <w:r w:rsidRPr="00875232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2.2. При организации обучени</w:t>
      </w:r>
      <w:r>
        <w:rPr>
          <w:rFonts w:ascii="Times New Roman" w:hAnsi="Times New Roman" w:cs="Times New Roman"/>
          <w:sz w:val="24"/>
          <w:szCs w:val="24"/>
        </w:rPr>
        <w:t xml:space="preserve">я и воспитания 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 с использованием </w:t>
      </w:r>
      <w:r w:rsidRPr="00875232">
        <w:rPr>
          <w:rFonts w:ascii="Times New Roman" w:hAnsi="Times New Roman" w:cs="Times New Roman"/>
          <w:sz w:val="24"/>
          <w:szCs w:val="24"/>
        </w:rPr>
        <w:t>русского языка должны соблюдаться нормы современного русского языка.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 xml:space="preserve">2.3. Документооборот в учреждении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русском языке – государственном </w:t>
      </w:r>
      <w:r w:rsidRPr="00875232">
        <w:rPr>
          <w:rFonts w:ascii="Times New Roman" w:hAnsi="Times New Roman" w:cs="Times New Roman"/>
          <w:sz w:val="24"/>
          <w:szCs w:val="24"/>
        </w:rPr>
        <w:t>языке Российской Федерации. Документ</w:t>
      </w:r>
      <w:r>
        <w:rPr>
          <w:rFonts w:ascii="Times New Roman" w:hAnsi="Times New Roman" w:cs="Times New Roman"/>
          <w:sz w:val="24"/>
          <w:szCs w:val="24"/>
        </w:rPr>
        <w:t xml:space="preserve">ы об образовании оформляются на </w:t>
      </w:r>
      <w:r w:rsidRPr="00875232">
        <w:rPr>
          <w:rFonts w:ascii="Times New Roman" w:hAnsi="Times New Roman" w:cs="Times New Roman"/>
          <w:sz w:val="24"/>
          <w:szCs w:val="24"/>
        </w:rPr>
        <w:t>государственном языке Российской Федерации – русском языке.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</w:t>
      </w:r>
      <w:r>
        <w:rPr>
          <w:rFonts w:ascii="Times New Roman" w:hAnsi="Times New Roman" w:cs="Times New Roman"/>
          <w:sz w:val="24"/>
          <w:szCs w:val="24"/>
        </w:rPr>
        <w:t xml:space="preserve">ва все документы представляют в </w:t>
      </w:r>
      <w:r w:rsidRPr="00875232">
        <w:rPr>
          <w:rFonts w:ascii="Times New Roman" w:hAnsi="Times New Roman" w:cs="Times New Roman"/>
          <w:sz w:val="24"/>
          <w:szCs w:val="24"/>
        </w:rPr>
        <w:t>учреждение на русском языке или вместе с зав</w:t>
      </w:r>
      <w:r>
        <w:rPr>
          <w:rFonts w:ascii="Times New Roman" w:hAnsi="Times New Roman" w:cs="Times New Roman"/>
          <w:sz w:val="24"/>
          <w:szCs w:val="24"/>
        </w:rPr>
        <w:t xml:space="preserve">еренным в установленном порядке </w:t>
      </w:r>
      <w:r w:rsidRPr="00875232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</w:t>
      </w:r>
      <w:r>
        <w:rPr>
          <w:rFonts w:ascii="Times New Roman" w:hAnsi="Times New Roman" w:cs="Times New Roman"/>
          <w:sz w:val="24"/>
          <w:szCs w:val="24"/>
        </w:rPr>
        <w:t xml:space="preserve">граждане и лица без гражданства </w:t>
      </w:r>
      <w:r w:rsidRPr="00875232">
        <w:rPr>
          <w:rFonts w:ascii="Times New Roman" w:hAnsi="Times New Roman" w:cs="Times New Roman"/>
          <w:sz w:val="24"/>
          <w:szCs w:val="24"/>
        </w:rPr>
        <w:t>получают образование в учреждении на русском язы</w:t>
      </w:r>
      <w:r>
        <w:rPr>
          <w:rFonts w:ascii="Times New Roman" w:hAnsi="Times New Roman" w:cs="Times New Roman"/>
          <w:sz w:val="24"/>
          <w:szCs w:val="24"/>
        </w:rPr>
        <w:t xml:space="preserve">ке по образовательной программе </w:t>
      </w:r>
      <w:r w:rsidRPr="00875232">
        <w:rPr>
          <w:rFonts w:ascii="Times New Roman" w:hAnsi="Times New Roman" w:cs="Times New Roman"/>
          <w:sz w:val="24"/>
          <w:szCs w:val="24"/>
        </w:rPr>
        <w:t>дошкольного образования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федеральным государственным </w:t>
      </w:r>
      <w:r w:rsidRPr="00875232">
        <w:rPr>
          <w:rFonts w:ascii="Times New Roman" w:hAnsi="Times New Roman" w:cs="Times New Roman"/>
          <w:sz w:val="24"/>
          <w:szCs w:val="24"/>
        </w:rPr>
        <w:t>образовательным стандартом, а также 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 общеразвивающим программам.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 поступлен</w:t>
      </w:r>
      <w:r w:rsidRPr="00875232">
        <w:rPr>
          <w:rFonts w:ascii="Times New Roman" w:hAnsi="Times New Roman" w:cs="Times New Roman"/>
          <w:sz w:val="24"/>
          <w:szCs w:val="24"/>
        </w:rPr>
        <w:t>ии ребенка в детский сад родители (з</w:t>
      </w:r>
      <w:r>
        <w:rPr>
          <w:rFonts w:ascii="Times New Roman" w:hAnsi="Times New Roman" w:cs="Times New Roman"/>
          <w:sz w:val="24"/>
          <w:szCs w:val="24"/>
        </w:rPr>
        <w:t xml:space="preserve">аконные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представители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 лица </w:t>
      </w:r>
      <w:r w:rsidRPr="00875232">
        <w:rPr>
          <w:rFonts w:ascii="Times New Roman" w:hAnsi="Times New Roman" w:cs="Times New Roman"/>
          <w:sz w:val="24"/>
          <w:szCs w:val="24"/>
        </w:rPr>
        <w:t>их заменяющие в заявлении обозначают выбор обучени</w:t>
      </w:r>
      <w:r>
        <w:rPr>
          <w:rFonts w:ascii="Times New Roman" w:hAnsi="Times New Roman" w:cs="Times New Roman"/>
          <w:sz w:val="24"/>
          <w:szCs w:val="24"/>
        </w:rPr>
        <w:t xml:space="preserve">я на родном языке. Заявления, о </w:t>
      </w:r>
      <w:r w:rsidRPr="00875232">
        <w:rPr>
          <w:rFonts w:ascii="Times New Roman" w:hAnsi="Times New Roman" w:cs="Times New Roman"/>
          <w:sz w:val="24"/>
          <w:szCs w:val="24"/>
        </w:rPr>
        <w:t>выборе родного языка обучения, хранятся в личных делах воспитанников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3.1. Настоящее положение о языке образования являе</w:t>
      </w:r>
      <w:r>
        <w:rPr>
          <w:rFonts w:ascii="Times New Roman" w:hAnsi="Times New Roman" w:cs="Times New Roman"/>
          <w:sz w:val="24"/>
          <w:szCs w:val="24"/>
        </w:rPr>
        <w:t>тся локальным нормативным актом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№9»</w:t>
      </w:r>
      <w:r w:rsidRPr="00875232">
        <w:rPr>
          <w:rFonts w:ascii="Times New Roman" w:hAnsi="Times New Roman" w:cs="Times New Roman"/>
          <w:sz w:val="24"/>
          <w:szCs w:val="24"/>
        </w:rPr>
        <w:t>, принимается на Педагогическом совете раб</w:t>
      </w:r>
      <w:r>
        <w:rPr>
          <w:rFonts w:ascii="Times New Roman" w:hAnsi="Times New Roman" w:cs="Times New Roman"/>
          <w:sz w:val="24"/>
          <w:szCs w:val="24"/>
        </w:rPr>
        <w:t xml:space="preserve">отников детского сада и </w:t>
      </w:r>
      <w:r w:rsidRPr="00875232">
        <w:rPr>
          <w:rFonts w:ascii="Times New Roman" w:hAnsi="Times New Roman" w:cs="Times New Roman"/>
          <w:sz w:val="24"/>
          <w:szCs w:val="24"/>
        </w:rPr>
        <w:t>утверждается прика</w:t>
      </w:r>
      <w:r>
        <w:rPr>
          <w:rFonts w:ascii="Times New Roman" w:hAnsi="Times New Roman" w:cs="Times New Roman"/>
          <w:sz w:val="24"/>
          <w:szCs w:val="24"/>
        </w:rPr>
        <w:t>зом заведующего</w:t>
      </w:r>
      <w:r w:rsidRPr="00875232">
        <w:rPr>
          <w:rFonts w:ascii="Times New Roman" w:hAnsi="Times New Roman" w:cs="Times New Roman"/>
          <w:sz w:val="24"/>
          <w:szCs w:val="24"/>
        </w:rPr>
        <w:t>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3.2. Все изменения и дополнения, вносимые в нас</w:t>
      </w:r>
      <w:r w:rsidR="00901FF5">
        <w:rPr>
          <w:rFonts w:ascii="Times New Roman" w:hAnsi="Times New Roman" w:cs="Times New Roman"/>
          <w:sz w:val="24"/>
          <w:szCs w:val="24"/>
        </w:rPr>
        <w:t xml:space="preserve">тоящее Положение, оформляются в </w:t>
      </w:r>
      <w:r w:rsidRPr="00875232">
        <w:rPr>
          <w:rFonts w:ascii="Times New Roman" w:hAnsi="Times New Roman" w:cs="Times New Roman"/>
          <w:sz w:val="24"/>
          <w:szCs w:val="24"/>
        </w:rPr>
        <w:t>письменной форме в соответс</w:t>
      </w:r>
      <w:r w:rsidR="00901FF5">
        <w:rPr>
          <w:rFonts w:ascii="Times New Roman" w:hAnsi="Times New Roman" w:cs="Times New Roman"/>
          <w:sz w:val="24"/>
          <w:szCs w:val="24"/>
        </w:rPr>
        <w:t xml:space="preserve">твии с действующим законодательством Российской </w:t>
      </w:r>
      <w:r w:rsidRPr="00875232">
        <w:rPr>
          <w:rFonts w:ascii="Times New Roman" w:hAnsi="Times New Roman" w:cs="Times New Roman"/>
          <w:sz w:val="24"/>
          <w:szCs w:val="24"/>
        </w:rPr>
        <w:t>Федерации.</w:t>
      </w:r>
    </w:p>
    <w:p w:rsidR="00875232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3.3. Положение принимается на неопределенный срок. Изме</w:t>
      </w:r>
      <w:r w:rsidR="00901FF5">
        <w:rPr>
          <w:rFonts w:ascii="Times New Roman" w:hAnsi="Times New Roman" w:cs="Times New Roman"/>
          <w:sz w:val="24"/>
          <w:szCs w:val="24"/>
        </w:rPr>
        <w:t xml:space="preserve">нения и дополнения к </w:t>
      </w:r>
      <w:r w:rsidRPr="00875232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п.3.2 настоящего Положения.</w:t>
      </w:r>
    </w:p>
    <w:p w:rsidR="002E1AA3" w:rsidRPr="00875232" w:rsidRDefault="00875232" w:rsidP="00875232">
      <w:pPr>
        <w:rPr>
          <w:rFonts w:ascii="Times New Roman" w:hAnsi="Times New Roman" w:cs="Times New Roman"/>
          <w:sz w:val="24"/>
          <w:szCs w:val="24"/>
        </w:rPr>
      </w:pPr>
      <w:r w:rsidRPr="00875232">
        <w:rPr>
          <w:rFonts w:ascii="Times New Roman" w:hAnsi="Times New Roman" w:cs="Times New Roman"/>
          <w:sz w:val="24"/>
          <w:szCs w:val="24"/>
        </w:rPr>
        <w:t>3.5. После принятия Положения (или изменений и дополнений отде</w:t>
      </w:r>
      <w:r w:rsidR="00901FF5">
        <w:rPr>
          <w:rFonts w:ascii="Times New Roman" w:hAnsi="Times New Roman" w:cs="Times New Roman"/>
          <w:sz w:val="24"/>
          <w:szCs w:val="24"/>
        </w:rPr>
        <w:t xml:space="preserve">льных пунктов и </w:t>
      </w:r>
      <w:bookmarkStart w:id="0" w:name="_GoBack"/>
      <w:bookmarkEnd w:id="0"/>
      <w:r w:rsidRPr="00875232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sectPr w:rsidR="002E1AA3" w:rsidRPr="0087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32"/>
    <w:rsid w:val="002E1AA3"/>
    <w:rsid w:val="00875232"/>
    <w:rsid w:val="009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593"/>
  <w15:chartTrackingRefBased/>
  <w15:docId w15:val="{8B8345E0-F17E-4338-B887-E83EF5D2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2024-05-17T05:44:00Z</cp:lastPrinted>
  <dcterms:created xsi:type="dcterms:W3CDTF">2024-05-17T05:32:00Z</dcterms:created>
  <dcterms:modified xsi:type="dcterms:W3CDTF">2024-05-17T05:45:00Z</dcterms:modified>
</cp:coreProperties>
</file>